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1ED" w:rsidRDefault="005911ED" w:rsidP="005911ED">
      <w:pPr>
        <w:spacing w:after="0" w:line="360" w:lineRule="auto"/>
        <w:rPr>
          <w:rFonts w:ascii="Times New Roman" w:hAnsi="Times New Roman" w:cs="Times New Roman"/>
          <w:b/>
        </w:rPr>
      </w:pPr>
      <w:r w:rsidRPr="00EF6565">
        <w:rPr>
          <w:rFonts w:ascii="Times New Roman" w:hAnsi="Times New Roman" w:cs="Times New Roman"/>
          <w:b/>
          <w:sz w:val="32"/>
          <w:szCs w:val="32"/>
        </w:rPr>
        <w:t>2.2. Организация «подготовительной школы» в национальной школе</w:t>
      </w:r>
      <w:r>
        <w:rPr>
          <w:rFonts w:ascii="Times New Roman" w:hAnsi="Times New Roman" w:cs="Times New Roman"/>
          <w:b/>
        </w:rPr>
        <w:t>.</w:t>
      </w:r>
    </w:p>
    <w:p w:rsidR="005911ED" w:rsidRDefault="005911ED" w:rsidP="005911ED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9C3E42">
        <w:rPr>
          <w:rFonts w:ascii="Times New Roman" w:hAnsi="Times New Roman" w:cs="Times New Roman"/>
        </w:rPr>
        <w:t xml:space="preserve">Преемственность между дошкольным и начальным звеньями рассматривается на современном этапе как одно из условий непрерывного образования ребенка. Однако это не означает, что основная цель дошкольного образования — это подготовка к школе. К сожалению, сегодня многие авторы рассматривают проблему целесообразного отбора содержания дошкольного образования как более раннее изучение программы первого класса и сводят цели непрерывного образования к формированию уже в дошкольном детстве узкопредметных знаний, умений и навыков. </w:t>
      </w:r>
    </w:p>
    <w:p w:rsidR="005911ED" w:rsidRDefault="005911ED" w:rsidP="005911ED">
      <w:pPr>
        <w:spacing w:after="0" w:line="36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EF6565">
        <w:rPr>
          <w:rFonts w:ascii="Times New Roman" w:hAnsi="Times New Roman" w:cs="Times New Roman"/>
        </w:rPr>
        <w:t>реемственность — это не только подготовка к новому, но и, что еще более важно и существенно, сохранение и развитие необходимого и целесообразного старого, связь между новым и старым как основа поступательного развития процесса.</w:t>
      </w:r>
    </w:p>
    <w:p w:rsidR="005911ED" w:rsidRPr="00CD2DA1" w:rsidRDefault="005911ED" w:rsidP="005911ED">
      <w:pPr>
        <w:spacing w:after="0" w:line="360" w:lineRule="auto"/>
        <w:ind w:firstLine="567"/>
        <w:rPr>
          <w:rFonts w:ascii="Times New Roman" w:hAnsi="Times New Roman" w:cs="Times New Roman"/>
          <w:b/>
        </w:rPr>
      </w:pPr>
      <w:r w:rsidRPr="007E6885">
        <w:rPr>
          <w:rFonts w:ascii="Times New Roman" w:hAnsi="Times New Roman" w:cs="Times New Roman"/>
        </w:rPr>
        <w:t xml:space="preserve">С первого года работы я поставила перед собой основные педагогические цели: обучение и воспитание образованной, духовно-нравственной, творческой личности. </w:t>
      </w:r>
      <w:r>
        <w:rPr>
          <w:rFonts w:ascii="Times New Roman" w:hAnsi="Times New Roman" w:cs="Times New Roman"/>
        </w:rPr>
        <w:t xml:space="preserve"> </w:t>
      </w:r>
      <w:r w:rsidRPr="007E6885">
        <w:rPr>
          <w:rFonts w:ascii="Times New Roman" w:hAnsi="Times New Roman" w:cs="Times New Roman"/>
        </w:rPr>
        <w:t>Для этого надо было повысить качество образования, то есть повысить качество обученности моих учащ</w:t>
      </w:r>
      <w:r>
        <w:rPr>
          <w:rFonts w:ascii="Times New Roman" w:hAnsi="Times New Roman" w:cs="Times New Roman"/>
        </w:rPr>
        <w:t xml:space="preserve">ихся и уровень их воспитанности, </w:t>
      </w:r>
      <w:r w:rsidRPr="007E6885">
        <w:rPr>
          <w:rFonts w:ascii="Times New Roman" w:hAnsi="Times New Roman" w:cs="Times New Roman"/>
        </w:rPr>
        <w:t xml:space="preserve">как граждан. Чтобы добиться высокого качества образования, надо с первого класса добиваться прочных знаний, умений, навыков учащихся. Поэтому одним из путей своей педагогической деятельности считаю реализацию принципа преемственности. </w:t>
      </w:r>
    </w:p>
    <w:p w:rsidR="005911ED" w:rsidRPr="007E6885" w:rsidRDefault="005911ED" w:rsidP="005911E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  </w:t>
      </w:r>
      <w:r w:rsidRPr="00815907">
        <w:rPr>
          <w:rFonts w:ascii="Times New Roman" w:hAnsi="Times New Roman" w:cs="Times New Roman"/>
        </w:rPr>
        <w:t xml:space="preserve">   </w:t>
      </w:r>
      <w:r w:rsidRPr="007E6885">
        <w:rPr>
          <w:rFonts w:ascii="Times New Roman" w:hAnsi="Times New Roman" w:cs="Times New Roman"/>
        </w:rPr>
        <w:t xml:space="preserve">Проблема готовности ребенка к школе отражена в работах известных психологов и педагогов Л.С.Выготского. Л.И.Божовича, Д.Б.Эльконина. Так они выделяют общую и специальную готовность к школе. К общей готовности относится физическая, личностная, интеллектуальная. К специальной - подготовка детей к усвоению предметов курса начальной школы  (к ним можно отнести первоначальные навыки чтения, счета и т.д.). Физическая готовность включает состояние здоровья будущего  школьника. Личностная готовность охватывает  три основные сферы жизненных </w:t>
      </w:r>
      <w:r w:rsidRPr="007E6885">
        <w:rPr>
          <w:rFonts w:ascii="Times New Roman" w:hAnsi="Times New Roman" w:cs="Times New Roman"/>
        </w:rPr>
        <w:lastRenderedPageBreak/>
        <w:t>отношений ребенка: отношения с окружающими взрослыми, взаимоотношения со сверстниками, отношение ребенка к самому себе. Основным показателем интеллектуального развития детей считается сформированность образного и основ словесно-логического мышления. Не менее важным является и волевая готовность. В школе ребенка ждет напряженный труд. От него требуется делать не только то, что ему хочется, но и то, что требует учитель, программа, режим.  Специальная подготовка ребенка к школе уделяет внимание тем областям знания, которые будут востребованы в начальной школе - чтению, письму, математике. Каждый</w:t>
      </w:r>
      <w:r>
        <w:rPr>
          <w:rFonts w:ascii="Times New Roman" w:hAnsi="Times New Roman" w:cs="Times New Roman"/>
        </w:rPr>
        <w:t xml:space="preserve"> раз,</w:t>
      </w:r>
      <w:r w:rsidRPr="007E6885">
        <w:rPr>
          <w:rFonts w:ascii="Times New Roman" w:hAnsi="Times New Roman" w:cs="Times New Roman"/>
        </w:rPr>
        <w:t xml:space="preserve"> принимая первый класс, я сталкиваюсь с проблемой адаптации первоклассников к школе и личностно, и физически, и интеллектуально неподготовленными к учебе детьми. Эта проблема побудила меня к разработке </w:t>
      </w:r>
      <w:r w:rsidRPr="00815907">
        <w:rPr>
          <w:rFonts w:ascii="Times New Roman" w:hAnsi="Times New Roman" w:cs="Times New Roman"/>
        </w:rPr>
        <w:t>программы и методического пособия «</w:t>
      </w:r>
      <w:r w:rsidRPr="00815907">
        <w:rPr>
          <w:rFonts w:ascii="Times New Roman" w:cs="Times New Roman"/>
        </w:rPr>
        <w:t>ϴ</w:t>
      </w:r>
      <w:r w:rsidRPr="00815907">
        <w:rPr>
          <w:rFonts w:ascii="Times New Roman" w:hAnsi="Times New Roman" w:cs="Times New Roman"/>
        </w:rPr>
        <w:t>р</w:t>
      </w:r>
      <w:r w:rsidRPr="00815907">
        <w:rPr>
          <w:rFonts w:ascii="Times New Roman" w:cs="Times New Roman"/>
        </w:rPr>
        <w:t>ѳ</w:t>
      </w:r>
      <w:r w:rsidRPr="00815907">
        <w:rPr>
          <w:rFonts w:ascii="Times New Roman" w:hAnsi="Times New Roman" w:cs="Times New Roman"/>
        </w:rPr>
        <w:t>бүл оскуолата» для занятий по подготовке к чтению,  математике,  письму  для дошкольников,</w:t>
      </w:r>
      <w:r w:rsidRPr="007E6885">
        <w:rPr>
          <w:rFonts w:ascii="Times New Roman" w:hAnsi="Times New Roman" w:cs="Times New Roman"/>
          <w:b/>
        </w:rPr>
        <w:t xml:space="preserve"> </w:t>
      </w:r>
      <w:r w:rsidRPr="007E6885">
        <w:rPr>
          <w:rFonts w:ascii="Times New Roman" w:hAnsi="Times New Roman" w:cs="Times New Roman"/>
        </w:rPr>
        <w:t>которые не посещали дет</w:t>
      </w:r>
      <w:r>
        <w:rPr>
          <w:rFonts w:ascii="Times New Roman" w:hAnsi="Times New Roman" w:cs="Times New Roman"/>
        </w:rPr>
        <w:t xml:space="preserve">ский </w:t>
      </w:r>
      <w:r w:rsidRPr="007E6885">
        <w:rPr>
          <w:rFonts w:ascii="Times New Roman" w:hAnsi="Times New Roman" w:cs="Times New Roman"/>
        </w:rPr>
        <w:t xml:space="preserve">сад по каким- либо причинам и для детей, которые  сами очень трудно входят в контакт  со взрослыми и с детьми. Основные задачи, которые я ставлю перед собой в  работе с дошкольниками: </w:t>
      </w:r>
    </w:p>
    <w:p w:rsidR="005911ED" w:rsidRPr="007E6885" w:rsidRDefault="005911ED" w:rsidP="005911E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Укрепление здоровья детей:</w:t>
      </w:r>
    </w:p>
    <w:p w:rsidR="005911ED" w:rsidRPr="007E6885" w:rsidRDefault="005911ED" w:rsidP="005911ED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обеспечение эмоционального благополучия каждому ребенку;</w:t>
      </w:r>
    </w:p>
    <w:p w:rsidR="005911ED" w:rsidRPr="007E6885" w:rsidRDefault="005911ED" w:rsidP="005911ED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развитие моторики;</w:t>
      </w:r>
    </w:p>
    <w:p w:rsidR="005911ED" w:rsidRPr="007E6885" w:rsidRDefault="005911ED" w:rsidP="005911ED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организация двигательной активности.</w:t>
      </w:r>
    </w:p>
    <w:p w:rsidR="005911ED" w:rsidRPr="007E6885" w:rsidRDefault="005911ED" w:rsidP="005911E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Формирование предпосылок учебной деятельности:</w:t>
      </w:r>
    </w:p>
    <w:p w:rsidR="005911ED" w:rsidRPr="007E6885" w:rsidRDefault="005911ED" w:rsidP="005911E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восприятие инструкций;</w:t>
      </w:r>
    </w:p>
    <w:p w:rsidR="005911ED" w:rsidRPr="007E6885" w:rsidRDefault="005911ED" w:rsidP="005911E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планирование деятельности;</w:t>
      </w:r>
    </w:p>
    <w:p w:rsidR="005911ED" w:rsidRPr="007E6885" w:rsidRDefault="005911ED" w:rsidP="005911ED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умение выполнять задание до конца.</w:t>
      </w:r>
    </w:p>
    <w:p w:rsidR="005911ED" w:rsidRPr="007E6885" w:rsidRDefault="005911ED" w:rsidP="005911E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Развитие познавательных функций:</w:t>
      </w:r>
    </w:p>
    <w:p w:rsidR="005911ED" w:rsidRPr="007E6885" w:rsidRDefault="005911ED" w:rsidP="005911ED">
      <w:pPr>
        <w:pStyle w:val="a3"/>
        <w:numPr>
          <w:ilvl w:val="2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речь</w:t>
      </w:r>
    </w:p>
    <w:p w:rsidR="005911ED" w:rsidRPr="007E6885" w:rsidRDefault="005911ED" w:rsidP="005911ED">
      <w:pPr>
        <w:pStyle w:val="a3"/>
        <w:numPr>
          <w:ilvl w:val="2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внимание;</w:t>
      </w:r>
    </w:p>
    <w:p w:rsidR="005911ED" w:rsidRPr="007E6885" w:rsidRDefault="005911ED" w:rsidP="005911ED">
      <w:pPr>
        <w:pStyle w:val="a3"/>
        <w:numPr>
          <w:ilvl w:val="2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память;</w:t>
      </w:r>
    </w:p>
    <w:p w:rsidR="005911ED" w:rsidRPr="007E6885" w:rsidRDefault="005911ED" w:rsidP="005911ED">
      <w:pPr>
        <w:pStyle w:val="a3"/>
        <w:numPr>
          <w:ilvl w:val="2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воображение;</w:t>
      </w:r>
    </w:p>
    <w:p w:rsidR="005911ED" w:rsidRPr="007E6885" w:rsidRDefault="005911ED" w:rsidP="005911ED">
      <w:pPr>
        <w:pStyle w:val="a3"/>
        <w:numPr>
          <w:ilvl w:val="2"/>
          <w:numId w:val="4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lastRenderedPageBreak/>
        <w:t>мышление.</w:t>
      </w:r>
    </w:p>
    <w:p w:rsidR="005911ED" w:rsidRPr="007E6885" w:rsidRDefault="005911ED" w:rsidP="005911E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Развитие творческих способностей и любознательности:</w:t>
      </w:r>
    </w:p>
    <w:p w:rsidR="005911ED" w:rsidRPr="007E6885" w:rsidRDefault="005911ED" w:rsidP="005911E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умение задавать вопросы;</w:t>
      </w:r>
    </w:p>
    <w:p w:rsidR="005911ED" w:rsidRPr="007E6885" w:rsidRDefault="005911ED" w:rsidP="005911ED">
      <w:pPr>
        <w:pStyle w:val="a3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умение высказывать собственные суждения.</w:t>
      </w:r>
    </w:p>
    <w:p w:rsidR="005911ED" w:rsidRPr="007E6885" w:rsidRDefault="005911ED" w:rsidP="005911ED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Воспитание нравственности;</w:t>
      </w:r>
    </w:p>
    <w:p w:rsidR="005911ED" w:rsidRPr="007E6885" w:rsidRDefault="005911ED" w:rsidP="005911ED">
      <w:pPr>
        <w:pStyle w:val="a3"/>
        <w:numPr>
          <w:ilvl w:val="4"/>
          <w:numId w:val="6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быть добрым, отзывчивым;</w:t>
      </w:r>
    </w:p>
    <w:p w:rsidR="005911ED" w:rsidRPr="007E6885" w:rsidRDefault="005911ED" w:rsidP="005911ED">
      <w:pPr>
        <w:pStyle w:val="a3"/>
        <w:numPr>
          <w:ilvl w:val="3"/>
          <w:numId w:val="6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учиться дружить с другими детьми;</w:t>
      </w:r>
    </w:p>
    <w:p w:rsidR="005911ED" w:rsidRPr="007E6885" w:rsidRDefault="005911ED" w:rsidP="005911ED">
      <w:pPr>
        <w:pStyle w:val="a3"/>
        <w:numPr>
          <w:ilvl w:val="3"/>
          <w:numId w:val="6"/>
        </w:numPr>
        <w:spacing w:after="0" w:line="360" w:lineRule="auto"/>
        <w:jc w:val="left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учиться общаться со взрослыми и детьми.</w:t>
      </w:r>
    </w:p>
    <w:p w:rsidR="005911ED" w:rsidRDefault="005911ED" w:rsidP="005911E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   Программа состоит из трех предметов: подготовка к чтению, подготовка руки к письму, математика. Каждый предмет состоит из 12 занятий.</w:t>
      </w:r>
    </w:p>
    <w:p w:rsidR="005911ED" w:rsidRPr="00EF6565" w:rsidRDefault="005911ED" w:rsidP="005911E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F6565">
        <w:rPr>
          <w:rFonts w:ascii="Times New Roman" w:hAnsi="Times New Roman" w:cs="Times New Roman"/>
          <w:b/>
        </w:rPr>
        <w:t>Программа занятий по подготовке к чтению.</w:t>
      </w:r>
    </w:p>
    <w:tbl>
      <w:tblPr>
        <w:tblStyle w:val="a4"/>
        <w:tblW w:w="9464" w:type="dxa"/>
        <w:tblLook w:val="04A0"/>
      </w:tblPr>
      <w:tblGrid>
        <w:gridCol w:w="675"/>
        <w:gridCol w:w="7088"/>
        <w:gridCol w:w="1701"/>
      </w:tblGrid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Различение шума и звука.                  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Гласный звук.                                      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Согласный звук.                                  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Гласный, согласный звуки.                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Удвоенные согласные звуки.              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Слова, состоящие из двух, трех звуков.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Слова, состоящие из четырех, пяти звуков.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>Слова, состоящие из шести и больше звуков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8" w:type="dxa"/>
          </w:tcPr>
          <w:p w:rsidR="005911ED" w:rsidRPr="007E6885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Предложение.                                       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5911ED" w:rsidRPr="007E6885" w:rsidRDefault="005911ED" w:rsidP="005911ED">
      <w:pPr>
        <w:spacing w:after="0" w:line="360" w:lineRule="auto"/>
        <w:rPr>
          <w:rFonts w:ascii="Times New Roman" w:hAnsi="Times New Roman" w:cs="Times New Roman"/>
        </w:rPr>
      </w:pPr>
    </w:p>
    <w:p w:rsidR="005911ED" w:rsidRPr="007E6885" w:rsidRDefault="005911ED" w:rsidP="005911ED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Подготовка к чтению  ведется на основе сенсорного восприятия  (через зрение, слух, органы осязания) предметов, окружающей среды. Каждому ребенку заранее родители готовят фишки, обозначающие гласные звуки (красного цвета прямоугольники и квадраты) и согласные (зеленые кружки).  Ведется работа с фишками, обозначающими гласные звуки, согласные звуки, составляется схема слов, по схеме дети сами подбирают слова. Сами дети составляют с помощью фишек разные  слова, предложения. На этих занятиях большая работа ведется по развитию речи.</w:t>
      </w:r>
    </w:p>
    <w:p w:rsidR="005911ED" w:rsidRPr="00EF6565" w:rsidRDefault="005911ED" w:rsidP="005911ED">
      <w:pPr>
        <w:pStyle w:val="a3"/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EF6565">
        <w:rPr>
          <w:rFonts w:ascii="Times New Roman" w:hAnsi="Times New Roman" w:cs="Times New Roman"/>
          <w:b/>
        </w:rPr>
        <w:t>Программа занятий  по подготовке руки к письму.</w:t>
      </w:r>
    </w:p>
    <w:tbl>
      <w:tblPr>
        <w:tblStyle w:val="a4"/>
        <w:tblW w:w="9464" w:type="dxa"/>
        <w:tblLook w:val="04A0"/>
      </w:tblPr>
      <w:tblGrid>
        <w:gridCol w:w="675"/>
        <w:gridCol w:w="7088"/>
        <w:gridCol w:w="1701"/>
      </w:tblGrid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Штриховка. Линия сверху вниз.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Штриховка. Линия снизу вверх.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Штриховка. Линия слева направо.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Штриховка. Наклонная линия сверху вниз.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Штриховка. Наклонная снизу вверх.                                   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Штриховка. Кривая линия сверху вниз.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Элементы букв.                             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5911ED" w:rsidRDefault="005911ED" w:rsidP="005911ED">
      <w:pPr>
        <w:pStyle w:val="a3"/>
        <w:spacing w:after="0" w:line="360" w:lineRule="auto"/>
        <w:rPr>
          <w:rFonts w:ascii="Times New Roman" w:hAnsi="Times New Roman" w:cs="Times New Roman"/>
        </w:rPr>
      </w:pPr>
    </w:p>
    <w:p w:rsidR="005911ED" w:rsidRDefault="005911ED" w:rsidP="005911ED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На занятиях по подготовке руки к письму, дети учатся штриховать предметы. Сначала дети работают карандашом по шаблонам. Шаблоны могут быть и готовые, и самодельные.  С третьего занятия дети работают ручкой. На каждом занятии нужно проводить упражнения для пальцев и кисти рук, проводить работу по развитию речи.                                     </w:t>
      </w:r>
    </w:p>
    <w:p w:rsidR="005911ED" w:rsidRDefault="005911ED" w:rsidP="005911ED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F87FD7">
        <w:rPr>
          <w:rFonts w:ascii="Times New Roman" w:hAnsi="Times New Roman" w:cs="Times New Roman"/>
          <w:b/>
        </w:rPr>
        <w:t>Программа занятий по математике</w:t>
      </w:r>
      <w:r w:rsidRPr="007E6885">
        <w:rPr>
          <w:rFonts w:ascii="Times New Roman" w:hAnsi="Times New Roman" w:cs="Times New Roman"/>
        </w:rPr>
        <w:t>.</w:t>
      </w:r>
    </w:p>
    <w:tbl>
      <w:tblPr>
        <w:tblStyle w:val="a4"/>
        <w:tblW w:w="9464" w:type="dxa"/>
        <w:tblLook w:val="04A0"/>
      </w:tblPr>
      <w:tblGrid>
        <w:gridCol w:w="675"/>
        <w:gridCol w:w="7088"/>
        <w:gridCol w:w="1701"/>
      </w:tblGrid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Счет предметов. Различение предметов по цвету, по форме.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Больше, меньше, равно.                                        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Сверху, снизу, посередине, между, спереди, сзади.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Слева, справа.                                                          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Понятие о времени. Год. Времена года.              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Геометрические фигуры.                                         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911ED" w:rsidTr="00D43280">
        <w:tc>
          <w:tcPr>
            <w:tcW w:w="675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8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7E6885">
              <w:rPr>
                <w:rFonts w:ascii="Times New Roman" w:hAnsi="Times New Roman" w:cs="Times New Roman"/>
              </w:rPr>
              <w:t xml:space="preserve">Узор.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5911ED" w:rsidRDefault="005911ED" w:rsidP="00D4328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5911ED" w:rsidRDefault="005911ED" w:rsidP="005911ED">
      <w:pPr>
        <w:spacing w:after="0" w:line="360" w:lineRule="auto"/>
        <w:jc w:val="center"/>
        <w:rPr>
          <w:rFonts w:ascii="Times New Roman" w:hAnsi="Times New Roman" w:cs="Times New Roman"/>
        </w:rPr>
      </w:pPr>
    </w:p>
    <w:p w:rsidR="005911ED" w:rsidRPr="007E6885" w:rsidRDefault="005911ED" w:rsidP="005911ED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На занятиях по математике нужно знакомить детей с математическими терминами. Нужно вводить  логические, развивающие задания, игры  на каждом занятии.  Я по этой программе работаю три месяца ( март, апрель, май или июнь, июль, август) в школе каждое воскресенье. Желающие родители приводят детей на занятия и забирают после занятий. </w:t>
      </w:r>
    </w:p>
    <w:p w:rsidR="005911ED" w:rsidRDefault="005911ED" w:rsidP="005911ED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5911ED" w:rsidRPr="00CD2DA1" w:rsidRDefault="005911ED" w:rsidP="005911E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D2DA1">
        <w:rPr>
          <w:rFonts w:ascii="Times New Roman" w:hAnsi="Times New Roman" w:cs="Times New Roman"/>
          <w:b/>
        </w:rPr>
        <w:t>Расписание занятий.</w:t>
      </w:r>
    </w:p>
    <w:p w:rsidR="005911ED" w:rsidRPr="007E6885" w:rsidRDefault="005911ED" w:rsidP="005911E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lastRenderedPageBreak/>
        <w:t xml:space="preserve">10 ч 00 мин-10 ч 30 мин-   математика                     </w:t>
      </w:r>
    </w:p>
    <w:p w:rsidR="005911ED" w:rsidRPr="007E6885" w:rsidRDefault="005911ED" w:rsidP="005911E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10 ч 30 мин- 10 ч 50 мин-  перемена, подвижные игры</w:t>
      </w:r>
    </w:p>
    <w:p w:rsidR="005911ED" w:rsidRPr="007E6885" w:rsidRDefault="005911ED" w:rsidP="005911E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10 ч 50 мин-  11 ч 20 мин-  подготовка к чтению</w:t>
      </w:r>
    </w:p>
    <w:p w:rsidR="005911ED" w:rsidRPr="007E6885" w:rsidRDefault="005911ED" w:rsidP="005911E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11 ч 20 мин—11 ч 40 мин- перемена, подвижные игры</w:t>
      </w:r>
    </w:p>
    <w:p w:rsidR="005911ED" w:rsidRPr="007E6885" w:rsidRDefault="005911ED" w:rsidP="005911ED">
      <w:pPr>
        <w:spacing w:after="0" w:line="360" w:lineRule="auto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>11 ч 40 мин -  12 ч 20 мин- подготовка руки к письму.</w:t>
      </w:r>
    </w:p>
    <w:p w:rsidR="005911ED" w:rsidRDefault="005911ED" w:rsidP="005911ED">
      <w:pPr>
        <w:spacing w:after="0" w:line="360" w:lineRule="auto"/>
        <w:ind w:firstLine="567"/>
        <w:rPr>
          <w:rFonts w:ascii="Times New Roman" w:hAnsi="Times New Roman" w:cs="Times New Roman"/>
        </w:rPr>
      </w:pPr>
      <w:r w:rsidRPr="007E6885">
        <w:rPr>
          <w:rFonts w:ascii="Times New Roman" w:hAnsi="Times New Roman" w:cs="Times New Roman"/>
        </w:rPr>
        <w:t xml:space="preserve">Эту работу  одобрили учителя начальных классов, воспитатели дошкольных учреждений нашего улуса и других улусов. Принимающие первый класс учителя, проводят занятия по моей программе. </w:t>
      </w:r>
    </w:p>
    <w:p w:rsidR="00054CD2" w:rsidRDefault="00054CD2"/>
    <w:sectPr w:rsidR="00054CD2" w:rsidSect="00054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16070"/>
    <w:multiLevelType w:val="hybridMultilevel"/>
    <w:tmpl w:val="E54AD1DE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">
    <w:nsid w:val="140B10FA"/>
    <w:multiLevelType w:val="hybridMultilevel"/>
    <w:tmpl w:val="EEFCFBAC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67A7222"/>
    <w:multiLevelType w:val="hybridMultilevel"/>
    <w:tmpl w:val="39DC33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71954"/>
    <w:multiLevelType w:val="hybridMultilevel"/>
    <w:tmpl w:val="C00AC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6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5A0818"/>
    <w:multiLevelType w:val="hybridMultilevel"/>
    <w:tmpl w:val="7390C48A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5">
    <w:nsid w:val="5CFA2D38"/>
    <w:multiLevelType w:val="hybridMultilevel"/>
    <w:tmpl w:val="ED127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11ED"/>
    <w:rsid w:val="00054CD2"/>
    <w:rsid w:val="005911ED"/>
    <w:rsid w:val="00A7029D"/>
    <w:rsid w:val="00AC0C55"/>
    <w:rsid w:val="00B01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ED"/>
    <w:pPr>
      <w:jc w:val="both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5911ED"/>
    <w:pPr>
      <w:ind w:left="720"/>
      <w:contextualSpacing/>
    </w:pPr>
  </w:style>
  <w:style w:type="table" w:styleId="a4">
    <w:name w:val="Table Grid"/>
    <w:basedOn w:val="a1"/>
    <w:uiPriority w:val="59"/>
    <w:rsid w:val="005911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1098</Words>
  <Characters>6259</Characters>
  <Application>Microsoft Office Word</Application>
  <DocSecurity>0</DocSecurity>
  <Lines>52</Lines>
  <Paragraphs>14</Paragraphs>
  <ScaleCrop>false</ScaleCrop>
  <Company/>
  <LinksUpToDate>false</LinksUpToDate>
  <CharactersWithSpaces>7343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</dc:creator>
  <cp:keywords/>
  <dc:description/>
  <cp:lastModifiedBy>Леонид</cp:lastModifiedBy>
  <cp:revision>2</cp:revision>
  <dcterms:created xsi:type="dcterms:W3CDTF">2010-11-25T08:54:00Z</dcterms:created>
  <dcterms:modified xsi:type="dcterms:W3CDTF">2010-11-25T08:54:00Z</dcterms:modified>
</cp:coreProperties>
</file>